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F4385A" w:rsidRPr="00F4385A" w:rsidRDefault="00F4385A" w:rsidP="00F4385A">
      <w:pPr>
        <w:spacing w:before="100" w:beforeAutospacing="1" w:after="100" w:afterAutospacing="1" w:line="240" w:lineRule="auto"/>
        <w:rPr>
          <w:rFonts w:ascii="Verdana" w:eastAsia="Times New Roman" w:hAnsi="Verdana" w:cs="Times New Roman"/>
          <w:color w:val="333333"/>
          <w:sz w:val="24"/>
          <w:szCs w:val="24"/>
        </w:rPr>
      </w:pPr>
      <w:r w:rsidRPr="00F4385A">
        <w:rPr>
          <w:rFonts w:ascii="Verdana" w:eastAsia="Times New Roman" w:hAnsi="Verdana" w:cs="Times New Roman"/>
          <w:b/>
          <w:bCs/>
          <w:color w:val="333333"/>
          <w:sz w:val="24"/>
          <w:szCs w:val="24"/>
        </w:rPr>
        <w:t>On the front of the flash card:</w:t>
      </w:r>
    </w:p>
    <w:p w:rsidR="00F4385A" w:rsidRPr="00F4385A" w:rsidRDefault="00F4385A" w:rsidP="00F4385A">
      <w:pPr>
        <w:spacing w:before="100" w:beforeAutospacing="1" w:after="100" w:afterAutospacing="1" w:line="240" w:lineRule="auto"/>
        <w:ind w:left="720"/>
        <w:rPr>
          <w:rFonts w:ascii="Verdana" w:eastAsia="Times New Roman" w:hAnsi="Verdana" w:cs="Times New Roman"/>
          <w:color w:val="333333"/>
          <w:sz w:val="24"/>
          <w:szCs w:val="24"/>
        </w:rPr>
      </w:pPr>
      <w:r w:rsidRPr="00F4385A">
        <w:rPr>
          <w:rFonts w:ascii="Verdana" w:eastAsia="Times New Roman" w:hAnsi="Verdana" w:cs="Times New Roman"/>
          <w:color w:val="333333"/>
          <w:sz w:val="24"/>
          <w:szCs w:val="24"/>
        </w:rPr>
        <w:t xml:space="preserve">Write a vocabulary word, and only the word, neatly on the front of a 3 x 5 card in </w:t>
      </w:r>
      <w:r w:rsidR="00F70BA8">
        <w:rPr>
          <w:rFonts w:ascii="Verdana" w:eastAsia="Times New Roman" w:hAnsi="Verdana" w:cs="Times New Roman"/>
          <w:color w:val="333333"/>
          <w:sz w:val="24"/>
          <w:szCs w:val="24"/>
        </w:rPr>
        <w:t>ink, preferably in a thick, black-ink marker</w:t>
      </w:r>
      <w:r w:rsidRPr="00F4385A">
        <w:rPr>
          <w:rFonts w:ascii="Verdana" w:eastAsia="Times New Roman" w:hAnsi="Verdana" w:cs="Times New Roman"/>
          <w:color w:val="333333"/>
          <w:sz w:val="24"/>
          <w:szCs w:val="24"/>
        </w:rPr>
        <w:t>. Center the word both horizontally and vertically, and be sure to keep the front of the card free from extra markings, smudges or doodles. Why? You'll see why in a minute.</w:t>
      </w:r>
    </w:p>
    <w:p w:rsidR="00F4385A" w:rsidRPr="00F4385A" w:rsidRDefault="00F4385A" w:rsidP="00F4385A">
      <w:pPr>
        <w:spacing w:before="100" w:beforeAutospacing="1" w:after="100" w:afterAutospacing="1" w:line="240" w:lineRule="auto"/>
        <w:rPr>
          <w:rFonts w:ascii="Verdana" w:eastAsia="Times New Roman" w:hAnsi="Verdana" w:cs="Times New Roman"/>
          <w:color w:val="333333"/>
          <w:sz w:val="24"/>
          <w:szCs w:val="24"/>
        </w:rPr>
      </w:pPr>
      <w:r w:rsidRPr="00F4385A">
        <w:rPr>
          <w:rFonts w:ascii="Verdana" w:eastAsia="Times New Roman" w:hAnsi="Verdana" w:cs="Times New Roman"/>
          <w:b/>
          <w:bCs/>
          <w:color w:val="333333"/>
          <w:sz w:val="24"/>
          <w:szCs w:val="24"/>
        </w:rPr>
        <w:t xml:space="preserve">On the upper left corner of the </w:t>
      </w:r>
      <w:r w:rsidRPr="00F70BA8">
        <w:rPr>
          <w:rFonts w:ascii="Verdana" w:eastAsia="Times New Roman" w:hAnsi="Verdana" w:cs="Times New Roman"/>
          <w:b/>
          <w:bCs/>
          <w:color w:val="333333"/>
          <w:sz w:val="24"/>
          <w:szCs w:val="24"/>
        </w:rPr>
        <w:t>back</w:t>
      </w:r>
      <w:r w:rsidRPr="00F4385A">
        <w:rPr>
          <w:rFonts w:ascii="Verdana" w:eastAsia="Times New Roman" w:hAnsi="Verdana" w:cs="Times New Roman"/>
          <w:b/>
          <w:bCs/>
          <w:color w:val="333333"/>
          <w:sz w:val="24"/>
          <w:szCs w:val="24"/>
        </w:rPr>
        <w:t xml:space="preserve"> of the flash card:</w:t>
      </w:r>
    </w:p>
    <w:p w:rsidR="00F4385A" w:rsidRPr="00F4385A" w:rsidRDefault="00F4385A" w:rsidP="00F4385A">
      <w:pPr>
        <w:spacing w:before="100" w:beforeAutospacing="1" w:after="100" w:afterAutospacing="1" w:line="240" w:lineRule="auto"/>
        <w:ind w:left="720"/>
        <w:rPr>
          <w:rFonts w:ascii="Verdana" w:eastAsia="Times New Roman" w:hAnsi="Verdana" w:cs="Times New Roman"/>
          <w:color w:val="333333"/>
          <w:sz w:val="24"/>
          <w:szCs w:val="24"/>
        </w:rPr>
      </w:pPr>
      <w:r w:rsidRPr="00F4385A">
        <w:rPr>
          <w:rFonts w:ascii="Verdana" w:eastAsia="Times New Roman" w:hAnsi="Verdana" w:cs="Times New Roman"/>
          <w:color w:val="333333"/>
          <w:sz w:val="24"/>
          <w:szCs w:val="24"/>
        </w:rPr>
        <w:t xml:space="preserve">On the reverse side, the information side of the flash card, </w:t>
      </w:r>
      <w:r w:rsidR="00F70BA8">
        <w:rPr>
          <w:rFonts w:ascii="Verdana" w:eastAsia="Times New Roman" w:hAnsi="Verdana" w:cs="Times New Roman"/>
          <w:color w:val="333333"/>
          <w:sz w:val="24"/>
          <w:szCs w:val="24"/>
        </w:rPr>
        <w:t xml:space="preserve">in blue or black ink </w:t>
      </w:r>
      <w:r w:rsidRPr="00F4385A">
        <w:rPr>
          <w:rFonts w:ascii="Verdana" w:eastAsia="Times New Roman" w:hAnsi="Verdana" w:cs="Times New Roman"/>
          <w:color w:val="333333"/>
          <w:sz w:val="24"/>
          <w:szCs w:val="24"/>
        </w:rPr>
        <w:t xml:space="preserve">write a definition for the word in the upper left corner. Make sure you write the definition in your own words. This is key. If you write a dictionary definition, you will be less likely to remember what the word means! </w:t>
      </w:r>
    </w:p>
    <w:p w:rsidR="00F4385A" w:rsidRPr="00F4385A" w:rsidRDefault="00F4385A" w:rsidP="00F4385A">
      <w:pPr>
        <w:spacing w:before="100" w:beforeAutospacing="1" w:after="100" w:afterAutospacing="1" w:line="240" w:lineRule="auto"/>
        <w:rPr>
          <w:rFonts w:ascii="Verdana" w:eastAsia="Times New Roman" w:hAnsi="Verdana" w:cs="Times New Roman"/>
          <w:color w:val="333333"/>
          <w:sz w:val="24"/>
          <w:szCs w:val="24"/>
        </w:rPr>
      </w:pPr>
      <w:r w:rsidRPr="00F4385A">
        <w:rPr>
          <w:rFonts w:ascii="Verdana" w:eastAsia="Times New Roman" w:hAnsi="Verdana" w:cs="Times New Roman"/>
          <w:b/>
          <w:bCs/>
          <w:color w:val="333333"/>
          <w:sz w:val="24"/>
          <w:szCs w:val="24"/>
        </w:rPr>
        <w:t>On the upper right corner of the back of the flash card:</w:t>
      </w:r>
    </w:p>
    <w:p w:rsidR="00F4385A" w:rsidRPr="00F4385A" w:rsidRDefault="00F4385A" w:rsidP="00F4385A">
      <w:pPr>
        <w:spacing w:before="100" w:beforeAutospacing="1" w:after="100" w:afterAutospacing="1" w:line="240" w:lineRule="auto"/>
        <w:ind w:left="720"/>
        <w:rPr>
          <w:rFonts w:ascii="Verdana" w:eastAsia="Times New Roman" w:hAnsi="Verdana" w:cs="Times New Roman"/>
          <w:color w:val="333333"/>
          <w:sz w:val="24"/>
          <w:szCs w:val="24"/>
        </w:rPr>
      </w:pPr>
      <w:r w:rsidRPr="00F4385A">
        <w:rPr>
          <w:rFonts w:ascii="Verdana" w:eastAsia="Times New Roman" w:hAnsi="Verdana" w:cs="Times New Roman"/>
          <w:color w:val="333333"/>
          <w:sz w:val="24"/>
          <w:szCs w:val="24"/>
        </w:rPr>
        <w:t xml:space="preserve">Write the part of speech in the upper right corner of the info side. </w:t>
      </w:r>
      <w:r w:rsidR="00F70BA8">
        <w:rPr>
          <w:rFonts w:ascii="Verdana" w:eastAsia="Times New Roman" w:hAnsi="Verdana" w:cs="Times New Roman"/>
          <w:color w:val="333333"/>
          <w:sz w:val="24"/>
          <w:szCs w:val="24"/>
        </w:rPr>
        <w:t xml:space="preserve">Again, do this in blue or black ink. </w:t>
      </w:r>
      <w:r w:rsidRPr="00F4385A">
        <w:rPr>
          <w:rFonts w:ascii="Verdana" w:eastAsia="Times New Roman" w:hAnsi="Verdana" w:cs="Times New Roman"/>
          <w:color w:val="333333"/>
          <w:sz w:val="24"/>
          <w:szCs w:val="24"/>
        </w:rPr>
        <w:t xml:space="preserve">Make sure you understand what the part of speech means before writing it down. Then, color-code it. Highlight the part of speech with one color. When you make another flashcard with another part of speech, you'll use a different color. Make all the nouns yellow, all the verbs </w:t>
      </w:r>
      <w:r>
        <w:rPr>
          <w:rFonts w:ascii="Verdana" w:eastAsia="Times New Roman" w:hAnsi="Verdana" w:cs="Times New Roman"/>
          <w:color w:val="333333"/>
          <w:sz w:val="24"/>
          <w:szCs w:val="24"/>
        </w:rPr>
        <w:t>orange</w:t>
      </w:r>
      <w:r w:rsidRPr="00F4385A">
        <w:rPr>
          <w:rFonts w:ascii="Verdana" w:eastAsia="Times New Roman" w:hAnsi="Verdana" w:cs="Times New Roman"/>
          <w:color w:val="333333"/>
          <w:sz w:val="24"/>
          <w:szCs w:val="24"/>
        </w:rPr>
        <w:t xml:space="preserve">, </w:t>
      </w:r>
      <w:r>
        <w:rPr>
          <w:rFonts w:ascii="Verdana" w:eastAsia="Times New Roman" w:hAnsi="Verdana" w:cs="Times New Roman"/>
          <w:color w:val="333333"/>
          <w:sz w:val="24"/>
          <w:szCs w:val="24"/>
        </w:rPr>
        <w:t>all adjectives blue</w:t>
      </w:r>
      <w:r w:rsidRPr="00F4385A">
        <w:rPr>
          <w:rFonts w:ascii="Verdana" w:eastAsia="Times New Roman" w:hAnsi="Verdana" w:cs="Times New Roman"/>
          <w:color w:val="333333"/>
          <w:sz w:val="24"/>
          <w:szCs w:val="24"/>
        </w:rPr>
        <w:t>. Your mind remembers colors really well, so you'll start to associate color with the part of speech, and you'll have an easier time remembering how the word functions in a sentence.</w:t>
      </w:r>
    </w:p>
    <w:p w:rsidR="00F4385A" w:rsidRPr="00F4385A" w:rsidRDefault="00F4385A" w:rsidP="00F4385A">
      <w:pPr>
        <w:spacing w:before="100" w:beforeAutospacing="1" w:after="100" w:afterAutospacing="1" w:line="240" w:lineRule="auto"/>
        <w:rPr>
          <w:rFonts w:ascii="Verdana" w:eastAsia="Times New Roman" w:hAnsi="Verdana" w:cs="Times New Roman"/>
          <w:color w:val="333333"/>
          <w:sz w:val="24"/>
          <w:szCs w:val="24"/>
        </w:rPr>
      </w:pPr>
      <w:r w:rsidRPr="00F4385A">
        <w:rPr>
          <w:rFonts w:ascii="Verdana" w:eastAsia="Times New Roman" w:hAnsi="Verdana" w:cs="Times New Roman"/>
          <w:b/>
          <w:bCs/>
          <w:color w:val="333333"/>
          <w:sz w:val="24"/>
          <w:szCs w:val="24"/>
        </w:rPr>
        <w:t>On the lower left corner of the back of the flash card:</w:t>
      </w:r>
    </w:p>
    <w:p w:rsidR="00F4385A" w:rsidRPr="00F4385A" w:rsidRDefault="00F4385A" w:rsidP="00F4385A">
      <w:pPr>
        <w:spacing w:before="100" w:beforeAutospacing="1" w:after="100" w:afterAutospacing="1" w:line="240" w:lineRule="auto"/>
        <w:ind w:left="720"/>
        <w:rPr>
          <w:rFonts w:ascii="Verdana" w:eastAsia="Times New Roman" w:hAnsi="Verdana" w:cs="Times New Roman"/>
          <w:color w:val="333333"/>
          <w:sz w:val="24"/>
          <w:szCs w:val="24"/>
        </w:rPr>
      </w:pPr>
      <w:r w:rsidRPr="00F4385A">
        <w:rPr>
          <w:rFonts w:ascii="Verdana" w:eastAsia="Times New Roman" w:hAnsi="Verdana" w:cs="Times New Roman"/>
          <w:color w:val="333333"/>
          <w:sz w:val="24"/>
          <w:szCs w:val="24"/>
        </w:rPr>
        <w:t>Use the vo</w:t>
      </w:r>
      <w:r w:rsidR="00F70BA8">
        <w:rPr>
          <w:rFonts w:ascii="Verdana" w:eastAsia="Times New Roman" w:hAnsi="Verdana" w:cs="Times New Roman"/>
          <w:color w:val="333333"/>
          <w:sz w:val="24"/>
          <w:szCs w:val="24"/>
        </w:rPr>
        <w:t>cabulary word by writing</w:t>
      </w:r>
      <w:r w:rsidRPr="00F4385A">
        <w:rPr>
          <w:rFonts w:ascii="Verdana" w:eastAsia="Times New Roman" w:hAnsi="Verdana" w:cs="Times New Roman"/>
          <w:color w:val="333333"/>
          <w:sz w:val="24"/>
          <w:szCs w:val="24"/>
        </w:rPr>
        <w:t xml:space="preserve"> a sentence you will remember.</w:t>
      </w:r>
      <w:r w:rsidR="00F70BA8">
        <w:rPr>
          <w:rFonts w:ascii="Verdana" w:eastAsia="Times New Roman" w:hAnsi="Verdana" w:cs="Times New Roman"/>
          <w:color w:val="333333"/>
          <w:sz w:val="24"/>
          <w:szCs w:val="24"/>
        </w:rPr>
        <w:t xml:space="preserve"> Do this in blue or black ink, also.</w:t>
      </w:r>
      <w:r w:rsidRPr="00F4385A">
        <w:rPr>
          <w:rFonts w:ascii="Verdana" w:eastAsia="Times New Roman" w:hAnsi="Verdana" w:cs="Times New Roman"/>
          <w:color w:val="333333"/>
          <w:sz w:val="24"/>
          <w:szCs w:val="24"/>
        </w:rPr>
        <w:t xml:space="preserve"> Make the sentence </w:t>
      </w:r>
      <w:proofErr w:type="gramStart"/>
      <w:r w:rsidR="00F70BA8">
        <w:rPr>
          <w:rFonts w:ascii="Verdana" w:eastAsia="Times New Roman" w:hAnsi="Verdana" w:cs="Times New Roman"/>
          <w:color w:val="333333"/>
          <w:sz w:val="24"/>
          <w:szCs w:val="24"/>
        </w:rPr>
        <w:t>attention-getting</w:t>
      </w:r>
      <w:proofErr w:type="gramEnd"/>
      <w:r w:rsidRPr="00F4385A">
        <w:rPr>
          <w:rFonts w:ascii="Verdana" w:eastAsia="Times New Roman" w:hAnsi="Verdana" w:cs="Times New Roman"/>
          <w:color w:val="333333"/>
          <w:sz w:val="24"/>
          <w:szCs w:val="24"/>
        </w:rPr>
        <w:t>, hilarious, or creative in some other way. If you write a bland sentence, your chances of remembering what the word means go down</w:t>
      </w:r>
      <w:r w:rsidR="00032A3D">
        <w:rPr>
          <w:rFonts w:ascii="Verdana" w:eastAsia="Times New Roman" w:hAnsi="Verdana" w:cs="Times New Roman"/>
          <w:color w:val="333333"/>
          <w:sz w:val="24"/>
          <w:szCs w:val="24"/>
        </w:rPr>
        <w:t xml:space="preserve"> significantly</w:t>
      </w:r>
      <w:r w:rsidRPr="00F4385A">
        <w:rPr>
          <w:rFonts w:ascii="Verdana" w:eastAsia="Times New Roman" w:hAnsi="Verdana" w:cs="Times New Roman"/>
          <w:color w:val="333333"/>
          <w:sz w:val="24"/>
          <w:szCs w:val="24"/>
        </w:rPr>
        <w:t xml:space="preserve">. </w:t>
      </w:r>
      <w:r w:rsidRPr="00F4385A">
        <w:rPr>
          <w:rFonts w:ascii="Verdana" w:eastAsia="Times New Roman" w:hAnsi="Verdana" w:cs="Times New Roman"/>
          <w:color w:val="333333"/>
          <w:sz w:val="24"/>
          <w:szCs w:val="24"/>
        </w:rPr>
        <w:br/>
      </w:r>
      <w:r w:rsidRPr="00F4385A">
        <w:rPr>
          <w:rFonts w:ascii="Verdana" w:eastAsia="Times New Roman" w:hAnsi="Verdana" w:cs="Times New Roman"/>
          <w:i/>
          <w:iCs/>
          <w:color w:val="333333"/>
          <w:sz w:val="24"/>
          <w:szCs w:val="24"/>
        </w:rPr>
        <w:t>Example of a memorable sentence:</w:t>
      </w:r>
      <w:r w:rsidRPr="00F4385A">
        <w:rPr>
          <w:rFonts w:ascii="Verdana" w:eastAsia="Times New Roman" w:hAnsi="Verdana" w:cs="Times New Roman"/>
          <w:color w:val="333333"/>
          <w:sz w:val="24"/>
          <w:szCs w:val="24"/>
        </w:rPr>
        <w:t xml:space="preserve"> My pompous ex-boyfriend used to think he could get any girl he wanted, until he met my friend Mandy, who laughed at his conceited self in front of the entire school. </w:t>
      </w:r>
      <w:r w:rsidRPr="00F4385A">
        <w:rPr>
          <w:rFonts w:ascii="Verdana" w:eastAsia="Times New Roman" w:hAnsi="Verdana" w:cs="Times New Roman"/>
          <w:color w:val="333333"/>
          <w:sz w:val="24"/>
          <w:szCs w:val="24"/>
        </w:rPr>
        <w:br/>
      </w:r>
      <w:r w:rsidRPr="00F4385A">
        <w:rPr>
          <w:rFonts w:ascii="Verdana" w:eastAsia="Times New Roman" w:hAnsi="Verdana" w:cs="Times New Roman"/>
          <w:i/>
          <w:iCs/>
          <w:color w:val="333333"/>
          <w:sz w:val="24"/>
          <w:szCs w:val="24"/>
        </w:rPr>
        <w:t>Example of a non-memorable sentence:</w:t>
      </w:r>
      <w:r w:rsidRPr="00F4385A">
        <w:rPr>
          <w:rFonts w:ascii="Verdana" w:eastAsia="Times New Roman" w:hAnsi="Verdana" w:cs="Times New Roman"/>
          <w:color w:val="333333"/>
          <w:sz w:val="24"/>
          <w:szCs w:val="24"/>
        </w:rPr>
        <w:t xml:space="preserve"> The king, whose pompous heads-of-state were trying to dethrone, decided to flee the country to save his own life.</w:t>
      </w:r>
    </w:p>
    <w:p w:rsidR="00F4385A" w:rsidRPr="00F4385A" w:rsidRDefault="00F4385A" w:rsidP="00F4385A">
      <w:pPr>
        <w:spacing w:before="100" w:beforeAutospacing="1" w:after="100" w:afterAutospacing="1" w:line="240" w:lineRule="auto"/>
        <w:rPr>
          <w:rFonts w:ascii="Verdana" w:eastAsia="Times New Roman" w:hAnsi="Verdana" w:cs="Times New Roman"/>
          <w:color w:val="333333"/>
          <w:sz w:val="24"/>
          <w:szCs w:val="24"/>
        </w:rPr>
      </w:pPr>
      <w:r w:rsidRPr="00F4385A">
        <w:rPr>
          <w:rFonts w:ascii="Verdana" w:eastAsia="Times New Roman" w:hAnsi="Verdana" w:cs="Times New Roman"/>
          <w:b/>
          <w:bCs/>
          <w:color w:val="333333"/>
          <w:sz w:val="24"/>
          <w:szCs w:val="24"/>
        </w:rPr>
        <w:t>On the lower right corner of the back of the flash card:</w:t>
      </w:r>
    </w:p>
    <w:p w:rsidR="00F4385A" w:rsidRPr="00F4385A" w:rsidRDefault="00F4385A" w:rsidP="00F4385A">
      <w:pPr>
        <w:spacing w:before="100" w:beforeAutospacing="1" w:after="100" w:afterAutospacing="1" w:line="240" w:lineRule="auto"/>
        <w:ind w:left="720"/>
        <w:rPr>
          <w:rFonts w:ascii="Verdana" w:eastAsia="Times New Roman" w:hAnsi="Verdana" w:cs="Times New Roman"/>
          <w:color w:val="333333"/>
          <w:sz w:val="24"/>
          <w:szCs w:val="24"/>
        </w:rPr>
      </w:pPr>
      <w:r w:rsidRPr="00F4385A">
        <w:rPr>
          <w:rFonts w:ascii="Verdana" w:eastAsia="Times New Roman" w:hAnsi="Verdana" w:cs="Times New Roman"/>
          <w:color w:val="333333"/>
          <w:sz w:val="24"/>
          <w:szCs w:val="24"/>
        </w:rPr>
        <w:t xml:space="preserve">Draw a small picture/graphic to go with the vocabulary word. It doesn't have to be artistic – just something that reminds you of the definition. </w:t>
      </w:r>
      <w:r w:rsidR="00F70BA8">
        <w:rPr>
          <w:rFonts w:ascii="Verdana" w:eastAsia="Times New Roman" w:hAnsi="Verdana" w:cs="Times New Roman"/>
          <w:color w:val="333333"/>
          <w:sz w:val="24"/>
          <w:szCs w:val="24"/>
        </w:rPr>
        <w:t xml:space="preserve">(Yes, you may use clip art or tape clippings from magazines. Just make sure they stay and don’t fall off over the course of the semester.) Do this with colored pencils or ink. </w:t>
      </w:r>
      <w:r w:rsidRPr="00F4385A">
        <w:rPr>
          <w:rFonts w:ascii="Verdana" w:eastAsia="Times New Roman" w:hAnsi="Verdana" w:cs="Times New Roman"/>
          <w:color w:val="333333"/>
          <w:sz w:val="24"/>
          <w:szCs w:val="24"/>
        </w:rPr>
        <w:t>For the word "pompous," or "conceited", maybe you'd draw a stick person with his nose in the air. Why? You remember pictures much better than words, which is the reason you can't write anything on the front of the card besides the vocabulary word – you'd remember the design and associate it with the definition instead of associating the word with the definition.</w:t>
      </w:r>
    </w:p>
    <w:p w:rsidR="00F70BA8" w:rsidRDefault="00F70BA8"/>
    <w:p w:rsidR="00A9508C" w:rsidRDefault="00F70BA8" w:rsidP="00F70BA8">
      <w:pPr>
        <w:jc w:val="center"/>
      </w:pPr>
      <w:r>
        <w:t>Why ink instead of pencil? The pencil smudges and you will be using these vocabulary cards all semester!</w:t>
      </w:r>
    </w:p>
    <w:p w:rsidR="00A9508C" w:rsidRDefault="00A9508C" w:rsidP="00A9508C">
      <w:pPr>
        <w:jc w:val="center"/>
        <w:rPr>
          <w:b/>
          <w:sz w:val="32"/>
          <w:szCs w:val="32"/>
        </w:rPr>
      </w:pPr>
      <w:r w:rsidRPr="000D5F0A">
        <w:rPr>
          <w:b/>
          <w:sz w:val="32"/>
          <w:szCs w:val="32"/>
        </w:rPr>
        <w:t>FRONT</w:t>
      </w:r>
    </w:p>
    <w:p w:rsidR="00A9508C" w:rsidRPr="000D5F0A" w:rsidRDefault="00A9508C" w:rsidP="00A9508C">
      <w:pPr>
        <w:rPr>
          <w:sz w:val="32"/>
          <w:szCs w:val="32"/>
        </w:rPr>
      </w:pPr>
    </w:p>
    <w:p w:rsidR="00A9508C" w:rsidRPr="000D5F0A" w:rsidRDefault="00A9508C" w:rsidP="00A9508C">
      <w:pPr>
        <w:rPr>
          <w:sz w:val="32"/>
          <w:szCs w:val="32"/>
        </w:rPr>
      </w:pPr>
      <w:r>
        <w:rPr>
          <w:b/>
          <w:noProof/>
          <w:sz w:val="32"/>
          <w:szCs w:val="32"/>
          <w:lang w:eastAsia="zh-TW"/>
        </w:rPr>
        <w:pict>
          <v:shapetype id="_x0000_t202" coordsize="21600,21600" o:spt="202" path="m0,0l0,21600,21600,21600,21600,0xe">
            <v:stroke joinstyle="miter"/>
            <v:path gradientshapeok="t" o:connecttype="rect"/>
          </v:shapetype>
          <v:shape id="_x0000_s1026" type="#_x0000_t202" style="position:absolute;margin-left:110pt;margin-top:7.1pt;width:354.1pt;height:185.6pt;z-index:251658240;mso-position-horizontal:absolute;mso-position-vertical:absolute;mso-width-relative:margin;mso-height-relative:margin" strokeweight="2pt">
            <v:textbox>
              <w:txbxContent>
                <w:p w:rsidR="00A9508C" w:rsidRPr="000D5F0A" w:rsidRDefault="00A9508C" w:rsidP="00A9508C">
                  <w:pPr>
                    <w:spacing w:after="0"/>
                    <w:jc w:val="center"/>
                    <w:rPr>
                      <w:sz w:val="48"/>
                      <w:szCs w:val="48"/>
                    </w:rPr>
                  </w:pPr>
                </w:p>
                <w:p w:rsidR="00A9508C" w:rsidRDefault="00A9508C" w:rsidP="00A9508C">
                  <w:pPr>
                    <w:jc w:val="center"/>
                    <w:rPr>
                      <w:sz w:val="144"/>
                      <w:szCs w:val="144"/>
                    </w:rPr>
                  </w:pPr>
                  <w:r w:rsidRPr="000D5F0A">
                    <w:rPr>
                      <w:sz w:val="144"/>
                      <w:szCs w:val="144"/>
                    </w:rPr>
                    <w:t>SUPINE</w:t>
                  </w:r>
                </w:p>
                <w:p w:rsidR="00A9508C" w:rsidRPr="000D5F0A" w:rsidRDefault="00A9508C" w:rsidP="00A9508C">
                  <w:pPr>
                    <w:jc w:val="center"/>
                    <w:rPr>
                      <w:sz w:val="144"/>
                      <w:szCs w:val="144"/>
                    </w:rPr>
                  </w:pPr>
                </w:p>
              </w:txbxContent>
            </v:textbox>
          </v:shape>
        </w:pict>
      </w:r>
    </w:p>
    <w:p w:rsidR="00A9508C" w:rsidRPr="000D5F0A" w:rsidRDefault="00A9508C" w:rsidP="00A9508C">
      <w:pPr>
        <w:rPr>
          <w:sz w:val="32"/>
          <w:szCs w:val="32"/>
        </w:rPr>
      </w:pPr>
    </w:p>
    <w:p w:rsidR="00A9508C" w:rsidRPr="000D5F0A" w:rsidRDefault="00A9508C" w:rsidP="00A9508C">
      <w:pPr>
        <w:rPr>
          <w:sz w:val="32"/>
          <w:szCs w:val="32"/>
        </w:rPr>
      </w:pPr>
    </w:p>
    <w:p w:rsidR="00A9508C" w:rsidRPr="000D5F0A" w:rsidRDefault="00A9508C" w:rsidP="00A9508C">
      <w:pPr>
        <w:rPr>
          <w:sz w:val="32"/>
          <w:szCs w:val="32"/>
        </w:rPr>
      </w:pPr>
    </w:p>
    <w:p w:rsidR="00A9508C" w:rsidRPr="000D5F0A" w:rsidRDefault="00A9508C" w:rsidP="00A9508C">
      <w:pPr>
        <w:rPr>
          <w:sz w:val="32"/>
          <w:szCs w:val="32"/>
        </w:rPr>
      </w:pPr>
    </w:p>
    <w:p w:rsidR="00A9508C" w:rsidRPr="000D5F0A" w:rsidRDefault="00A9508C" w:rsidP="00A9508C">
      <w:pPr>
        <w:rPr>
          <w:sz w:val="32"/>
          <w:szCs w:val="32"/>
        </w:rPr>
      </w:pPr>
    </w:p>
    <w:p w:rsidR="00A9508C" w:rsidRPr="000D5F0A" w:rsidRDefault="00A9508C" w:rsidP="00A9508C">
      <w:pPr>
        <w:rPr>
          <w:sz w:val="32"/>
          <w:szCs w:val="32"/>
        </w:rPr>
      </w:pPr>
    </w:p>
    <w:p w:rsidR="00A9508C" w:rsidRDefault="00A9508C" w:rsidP="00A9508C">
      <w:pPr>
        <w:rPr>
          <w:sz w:val="32"/>
          <w:szCs w:val="32"/>
        </w:rPr>
      </w:pPr>
    </w:p>
    <w:p w:rsidR="00A9508C" w:rsidRPr="000D5F0A" w:rsidRDefault="00A9508C" w:rsidP="00A9508C">
      <w:pPr>
        <w:jc w:val="center"/>
        <w:rPr>
          <w:b/>
          <w:sz w:val="32"/>
          <w:szCs w:val="32"/>
        </w:rPr>
      </w:pPr>
      <w:r w:rsidRPr="00A61732">
        <w:rPr>
          <w:noProof/>
          <w:sz w:val="32"/>
          <w:szCs w:val="32"/>
        </w:rPr>
        <w:pict>
          <v:shape id="_x0000_s1031" type="#_x0000_t202" style="position:absolute;left:0;text-align:left;margin-left:33pt;margin-top:26.4pt;width:68.6pt;height:23.65pt;z-index:251665408;mso-position-horizontal:absolute;mso-position-vertical:absolute" stroked="f">
            <v:textbox style="mso-next-textbox:#_x0000_s1031">
              <w:txbxContent>
                <w:p w:rsidR="00A9508C" w:rsidRDefault="00A9508C" w:rsidP="00A9508C">
                  <w:r>
                    <w:t>DEFINITION</w:t>
                  </w:r>
                </w:p>
              </w:txbxContent>
            </v:textbox>
          </v:shape>
        </w:pict>
      </w:r>
      <w:r w:rsidRPr="00A61732">
        <w:rPr>
          <w:noProof/>
          <w:sz w:val="32"/>
          <w:szCs w:val="32"/>
        </w:rPr>
        <w:pict>
          <v:shape id="_x0000_s1037" type="#_x0000_t202" style="position:absolute;left:0;text-align:left;margin-left:408.5pt;margin-top:31.45pt;width:96.7pt;height:21.45pt;z-index:251671552" stroked="f">
            <v:textbox>
              <w:txbxContent>
                <w:p w:rsidR="00A9508C" w:rsidRDefault="00A9508C" w:rsidP="00A9508C">
                  <w:r>
                    <w:t>PART OF SPEECH</w:t>
                  </w:r>
                </w:p>
              </w:txbxContent>
            </v:textbox>
          </v:shape>
        </w:pict>
      </w:r>
      <w:r w:rsidRPr="00A61732">
        <w:rPr>
          <w:noProof/>
          <w:sz w:val="32"/>
          <w:szCs w:val="32"/>
        </w:rPr>
        <w:pict>
          <v:shapetype id="_x0000_t32" coordsize="21600,21600" o:spt="32" o:oned="t" path="m0,0l21600,21600e" filled="f">
            <v:path arrowok="t" fillok="f" o:connecttype="none"/>
            <o:lock v:ext="edit" shapetype="t"/>
          </v:shapetype>
          <v:shape id="_x0000_s1035" type="#_x0000_t32" style="position:absolute;left:0;text-align:left;margin-left:413.3pt;margin-top:57.65pt;width:76.45pt;height:.05pt;flip:x;z-index:251669504" o:connectortype="straight" strokeweight="3pt">
            <v:stroke endarrow="block"/>
          </v:shape>
        </w:pict>
      </w:r>
      <w:r w:rsidRPr="00A61732">
        <w:rPr>
          <w:noProof/>
          <w:sz w:val="32"/>
          <w:szCs w:val="32"/>
          <w:lang w:eastAsia="zh-TW"/>
        </w:rPr>
        <w:pict>
          <v:shape id="_x0000_s1029" type="#_x0000_t202" style="position:absolute;left:0;text-align:left;margin-left:340.8pt;margin-top:44.2pt;width:59.05pt;height:28.85pt;z-index:251663360;mso-width-relative:margin;mso-height-relative:margin" fillcolor="#0070c0" stroked="f">
            <v:textbox style="mso-next-textbox:#_x0000_s1029">
              <w:txbxContent>
                <w:p w:rsidR="00A9508C" w:rsidRPr="00081E09" w:rsidRDefault="00A9508C" w:rsidP="00A9508C">
                  <w:pPr>
                    <w:rPr>
                      <w:b/>
                      <w:sz w:val="36"/>
                      <w:szCs w:val="36"/>
                    </w:rPr>
                  </w:pPr>
                  <w:r>
                    <w:rPr>
                      <w:b/>
                      <w:sz w:val="36"/>
                      <w:szCs w:val="36"/>
                    </w:rPr>
                    <w:t xml:space="preserve">  </w:t>
                  </w:r>
                  <w:r w:rsidRPr="00081E09">
                    <w:rPr>
                      <w:b/>
                      <w:sz w:val="36"/>
                      <w:szCs w:val="36"/>
                    </w:rPr>
                    <w:t>ADJ</w:t>
                  </w:r>
                </w:p>
              </w:txbxContent>
            </v:textbox>
          </v:shape>
        </w:pict>
      </w:r>
      <w:r w:rsidRPr="000D5F0A">
        <w:rPr>
          <w:b/>
          <w:sz w:val="32"/>
          <w:szCs w:val="32"/>
        </w:rPr>
        <w:t>BACK</w:t>
      </w:r>
    </w:p>
    <w:p w:rsidR="00E36952" w:rsidRDefault="00A9508C" w:rsidP="00F70BA8">
      <w:pPr>
        <w:jc w:val="center"/>
      </w:pPr>
      <w:r>
        <w:rPr>
          <w:noProof/>
          <w:sz w:val="32"/>
          <w:szCs w:val="32"/>
        </w:rPr>
        <w:pict>
          <v:shape id="_x0000_s1039" type="#_x0000_t202" style="position:absolute;left:0;text-align:left;margin-left:27.5pt;margin-top:281.95pt;width:528pt;height:90pt;z-index:251673600;mso-wrap-edited:f" wrapcoords="0 0 21600 0 21600 21600 0 21600 0 0" filled="f" stroked="f">
            <v:fill o:detectmouseclick="t"/>
            <v:textbox inset=",7.2pt,,7.2pt">
              <w:txbxContent>
                <w:p w:rsidR="00A9508C" w:rsidRPr="00A9508C" w:rsidRDefault="00A9508C" w:rsidP="00A9508C">
                  <w:pPr>
                    <w:jc w:val="center"/>
                    <w:rPr>
                      <w:b/>
                      <w:sz w:val="28"/>
                    </w:rPr>
                  </w:pPr>
                  <w:r w:rsidRPr="00A9508C">
                    <w:rPr>
                      <w:b/>
                      <w:sz w:val="28"/>
                    </w:rPr>
                    <w:t>These vocabulary cards are due every Wednesday just prior to your vocabulary quiz!</w:t>
                  </w:r>
                </w:p>
              </w:txbxContent>
            </v:textbox>
            <w10:wrap type="tight"/>
          </v:shape>
        </w:pict>
      </w:r>
      <w:r w:rsidRPr="00A61732">
        <w:rPr>
          <w:noProof/>
          <w:sz w:val="32"/>
          <w:szCs w:val="32"/>
        </w:rPr>
        <w:pict>
          <v:shape id="_x0000_s1032" type="#_x0000_t32" style="position:absolute;left:0;text-align:left;margin-left:16.5pt;margin-top:20.95pt;width:83.55pt;height:0;z-index:251666432;mso-position-horizontal:absolute;mso-position-vertical:absolute" o:connectortype="straight" strokeweight="3pt">
            <v:stroke endarrow="block"/>
          </v:shape>
        </w:pict>
      </w:r>
      <w:r w:rsidRPr="00A61732">
        <w:rPr>
          <w:noProof/>
          <w:sz w:val="32"/>
          <w:szCs w:val="32"/>
        </w:rPr>
        <w:pict>
          <v:shape id="_x0000_s1033" type="#_x0000_t32" style="position:absolute;left:0;text-align:left;margin-left:16.5pt;margin-top:92.95pt;width:83.55pt;height:0;z-index:251667456;mso-position-horizontal:absolute;mso-position-vertical:absolute" o:connectortype="straight" strokeweight="3pt">
            <v:stroke endarrow="block"/>
          </v:shape>
        </w:pict>
      </w:r>
      <w:r w:rsidRPr="00A61732">
        <w:rPr>
          <w:noProof/>
          <w:sz w:val="32"/>
          <w:szCs w:val="32"/>
        </w:rPr>
        <w:pict>
          <v:shape id="_x0000_s1036" type="#_x0000_t32" style="position:absolute;left:0;text-align:left;margin-left:423.5pt;margin-top:141.6pt;width:76.45pt;height:.05pt;flip:x;z-index:251670528;mso-position-horizontal:absolute;mso-position-vertical:absolute" o:connectortype="straight" strokeweight="3pt">
            <v:stroke endarrow="block"/>
          </v:shape>
        </w:pict>
      </w:r>
      <w:r w:rsidRPr="00A61732">
        <w:rPr>
          <w:noProof/>
          <w:sz w:val="32"/>
          <w:szCs w:val="32"/>
        </w:rPr>
        <w:pict>
          <v:shape id="_x0000_s1038" type="#_x0000_t202" style="position:absolute;left:0;text-align:left;margin-left:409.2pt;margin-top:83.95pt;width:85.85pt;height:35.75pt;z-index:251672576;mso-position-horizontal:absolute;mso-position-vertical:absolute" stroked="f">
            <v:textbox>
              <w:txbxContent>
                <w:p w:rsidR="00A9508C" w:rsidRDefault="00A9508C" w:rsidP="00A9508C">
                  <w:r>
                    <w:t>CREATIVE HINT OR CLUE</w:t>
                  </w:r>
                </w:p>
              </w:txbxContent>
            </v:textbox>
          </v:shape>
        </w:pict>
      </w:r>
      <w:r w:rsidRPr="00A61732">
        <w:rPr>
          <w:noProof/>
          <w:sz w:val="32"/>
          <w:szCs w:val="32"/>
          <w:lang w:eastAsia="zh-TW"/>
        </w:rPr>
        <w:pict>
          <v:shape id="_x0000_s1030" type="#_x0000_t202" style="position:absolute;left:0;text-align:left;margin-left:122.55pt;margin-top:82.55pt;width:168.35pt;height:101.6pt;z-index:251664384;mso-position-horizontal:absolute;mso-position-vertical:absolute;mso-width-relative:margin;mso-height-relative:margin" stroked="f">
            <v:textbox style="mso-next-textbox:#_x0000_s1030">
              <w:txbxContent>
                <w:p w:rsidR="00A9508C" w:rsidRPr="00081E09" w:rsidRDefault="00A9508C" w:rsidP="00A9508C">
                  <w:pPr>
                    <w:rPr>
                      <w:sz w:val="28"/>
                      <w:szCs w:val="28"/>
                    </w:rPr>
                  </w:pPr>
                  <w:r>
                    <w:rPr>
                      <w:sz w:val="28"/>
                      <w:szCs w:val="28"/>
                    </w:rPr>
                    <w:t>When the clown slipped on the banana peeling, he found himself lying in the supine position and staring up at the stars.</w:t>
                  </w:r>
                </w:p>
              </w:txbxContent>
            </v:textbox>
          </v:shape>
        </w:pict>
      </w:r>
      <w:r>
        <w:rPr>
          <w:b/>
          <w:noProof/>
          <w:sz w:val="32"/>
          <w:szCs w:val="32"/>
          <w:lang w:eastAsia="zh-TW"/>
        </w:rPr>
        <w:pict>
          <v:shape id="_x0000_s1028" type="#_x0000_t202" style="position:absolute;left:0;text-align:left;margin-left:110pt;margin-top:11.95pt;width:226.7pt;height:53.8pt;z-index:251662336;mso-position-horizontal:absolute;mso-position-vertical:absolute;mso-width-relative:margin;mso-height-relative:margin" stroked="f">
            <v:textbox style="mso-next-textbox:#_x0000_s1028">
              <w:txbxContent>
                <w:p w:rsidR="00A9508C" w:rsidRPr="000D5F0A" w:rsidRDefault="00A9508C" w:rsidP="00A9508C">
                  <w:pPr>
                    <w:rPr>
                      <w:sz w:val="24"/>
                      <w:szCs w:val="24"/>
                    </w:rPr>
                  </w:pPr>
                  <w:r>
                    <w:rPr>
                      <w:sz w:val="24"/>
                      <w:szCs w:val="24"/>
                    </w:rPr>
                    <w:t>A position - l</w:t>
                  </w:r>
                  <w:r w:rsidRPr="000D5F0A">
                    <w:rPr>
                      <w:sz w:val="24"/>
                      <w:szCs w:val="24"/>
                    </w:rPr>
                    <w:t>ying flat on your back looking up</w:t>
                  </w:r>
                  <w:r>
                    <w:rPr>
                      <w:sz w:val="24"/>
                      <w:szCs w:val="24"/>
                    </w:rPr>
                    <w:t>; can be an object lying on its back facing up.</w:t>
                  </w:r>
                </w:p>
              </w:txbxContent>
            </v:textbox>
          </v:shape>
        </w:pict>
      </w:r>
      <w:r w:rsidRPr="00A61732">
        <w:rPr>
          <w:noProof/>
          <w:sz w:val="32"/>
          <w:szCs w:val="32"/>
        </w:rPr>
        <w:pict>
          <v:shape id="_x0000_s1034" type="#_x0000_t202" style="position:absolute;left:0;text-align:left;margin-left:33pt;margin-top:65.95pt;width:68.6pt;height:23.65pt;z-index:251668480;mso-position-horizontal:absolute;mso-position-vertical:absolute" stroked="f">
            <v:textbox style="mso-next-textbox:#_x0000_s1034">
              <w:txbxContent>
                <w:p w:rsidR="00A9508C" w:rsidRDefault="00A9508C" w:rsidP="00A9508C">
                  <w:r>
                    <w:t>SENTENCE</w:t>
                  </w:r>
                </w:p>
              </w:txbxContent>
            </v:textbox>
          </v:shape>
        </w:pict>
      </w:r>
      <w:r>
        <w:rPr>
          <w:b/>
          <w:noProof/>
          <w:sz w:val="32"/>
          <w:szCs w:val="32"/>
        </w:rPr>
        <w:pict>
          <v:shape id="_x0000_s1027" type="#_x0000_t202" style="position:absolute;left:0;text-align:left;margin-left:110pt;margin-top:11.95pt;width:354.1pt;height:185.6pt;z-index:251658240;mso-position-horizontal:absolute;mso-position-vertical:absolute;mso-width-relative:margin;mso-height-relative:margin" strokeweight="2pt">
            <v:textbox>
              <w:txbxContent>
                <w:p w:rsidR="00A9508C" w:rsidRDefault="00A9508C" w:rsidP="00A9508C">
                  <w:r>
                    <w:t xml:space="preserve"> </w:t>
                  </w:r>
                </w:p>
                <w:p w:rsidR="00A9508C" w:rsidRDefault="00A9508C" w:rsidP="00A9508C"/>
                <w:p w:rsidR="00A9508C" w:rsidRDefault="00A9508C" w:rsidP="00A9508C"/>
                <w:p w:rsidR="00A9508C" w:rsidRDefault="00A9508C" w:rsidP="00A9508C"/>
                <w:p w:rsidR="00A9508C" w:rsidRPr="000D5F0A" w:rsidRDefault="00A9508C" w:rsidP="00A9508C">
                  <w:r>
                    <w:t xml:space="preserve">  </w:t>
                  </w:r>
                  <w:r>
                    <w:tab/>
                  </w:r>
                  <w:r>
                    <w:tab/>
                  </w:r>
                  <w:r>
                    <w:tab/>
                  </w:r>
                  <w:r>
                    <w:tab/>
                  </w:r>
                  <w:r>
                    <w:tab/>
                  </w:r>
                  <w:r>
                    <w:tab/>
                  </w:r>
                  <w:r>
                    <w:tab/>
                  </w:r>
                  <w:r>
                    <w:tab/>
                  </w:r>
                  <w:r>
                    <w:tab/>
                  </w:r>
                  <w:r>
                    <w:tab/>
                  </w:r>
                  <w:r>
                    <w:tab/>
                  </w:r>
                  <w:r>
                    <w:tab/>
                  </w:r>
                  <w:r>
                    <w:tab/>
                    <w:t xml:space="preserve">           </w:t>
                  </w:r>
                  <w:r>
                    <w:rPr>
                      <w:noProof/>
                    </w:rPr>
                    <w:drawing>
                      <wp:inline distT="0" distB="0" distL="0" distR="0">
                        <wp:extent cx="2068180" cy="641136"/>
                        <wp:effectExtent l="19050" t="0" r="8270" b="0"/>
                        <wp:docPr id="5" name="Picture 4" descr="sup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ine.jpg"/>
                                <pic:cNvPicPr/>
                              </pic:nvPicPr>
                              <pic:blipFill>
                                <a:blip r:embed="rId5"/>
                                <a:stretch>
                                  <a:fillRect/>
                                </a:stretch>
                              </pic:blipFill>
                              <pic:spPr>
                                <a:xfrm>
                                  <a:off x="0" y="0"/>
                                  <a:ext cx="2065919" cy="640435"/>
                                </a:xfrm>
                                <a:prstGeom prst="rect">
                                  <a:avLst/>
                                </a:prstGeom>
                              </pic:spPr>
                            </pic:pic>
                          </a:graphicData>
                        </a:graphic>
                      </wp:inline>
                    </w:drawing>
                  </w:r>
                </w:p>
              </w:txbxContent>
            </v:textbox>
          </v:shape>
        </w:pict>
      </w:r>
    </w:p>
    <w:sectPr w:rsidR="00E36952" w:rsidSect="00F4385A">
      <w:pgSz w:w="12240" w:h="15840"/>
      <w:pgMar w:top="432" w:right="432" w:bottom="432" w:left="432"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64B4D"/>
    <w:multiLevelType w:val="multilevel"/>
    <w:tmpl w:val="F954D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oNotTrackMoves/>
  <w:defaultTabStop w:val="720"/>
  <w:drawingGridHorizontalSpacing w:val="110"/>
  <w:displayHorizontalDrawingGridEvery w:val="2"/>
  <w:characterSpacingControl w:val="doNotCompress"/>
  <w:compat/>
  <w:rsids>
    <w:rsidRoot w:val="00F4385A"/>
    <w:rsid w:val="00032A3D"/>
    <w:rsid w:val="000815D4"/>
    <w:rsid w:val="002B4208"/>
    <w:rsid w:val="004B1DAD"/>
    <w:rsid w:val="006E2F37"/>
    <w:rsid w:val="009B687B"/>
    <w:rsid w:val="009C6FFA"/>
    <w:rsid w:val="00A9508C"/>
    <w:rsid w:val="00BC1C43"/>
    <w:rsid w:val="00CC0C40"/>
    <w:rsid w:val="00CC3766"/>
    <w:rsid w:val="00E36952"/>
    <w:rsid w:val="00F4385A"/>
    <w:rsid w:val="00F70BA8"/>
  </w:rsids>
  <m:mathPr>
    <m:mathFont m:val="Webding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3"/>
        <o:r id="V:Rule2" type="connector" idref="#_x0000_s1032"/>
        <o:r id="V:Rule3" type="connector" idref="#_x0000_s1036"/>
        <o:r id="V:Rule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95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F4385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3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8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4509719">
      <w:bodyDiv w:val="1"/>
      <w:marLeft w:val="0"/>
      <w:marRight w:val="0"/>
      <w:marTop w:val="0"/>
      <w:marBottom w:val="0"/>
      <w:divBdr>
        <w:top w:val="single" w:sz="24" w:space="0" w:color="FF3300"/>
        <w:left w:val="none" w:sz="0" w:space="0" w:color="auto"/>
        <w:bottom w:val="none" w:sz="0" w:space="0" w:color="auto"/>
        <w:right w:val="none" w:sz="0" w:space="0" w:color="auto"/>
      </w:divBdr>
      <w:divsChild>
        <w:div w:id="1480148152">
          <w:marLeft w:val="0"/>
          <w:marRight w:val="0"/>
          <w:marTop w:val="0"/>
          <w:marBottom w:val="180"/>
          <w:divBdr>
            <w:top w:val="none" w:sz="0" w:space="0" w:color="auto"/>
            <w:left w:val="none" w:sz="0" w:space="0" w:color="auto"/>
            <w:bottom w:val="none" w:sz="0" w:space="0" w:color="auto"/>
            <w:right w:val="none" w:sz="0" w:space="0" w:color="auto"/>
          </w:divBdr>
          <w:divsChild>
            <w:div w:id="723868063">
              <w:marLeft w:val="0"/>
              <w:marRight w:val="0"/>
              <w:marTop w:val="0"/>
              <w:marBottom w:val="0"/>
              <w:divBdr>
                <w:top w:val="none" w:sz="0" w:space="0" w:color="auto"/>
                <w:left w:val="none" w:sz="0" w:space="0" w:color="auto"/>
                <w:bottom w:val="none" w:sz="0" w:space="0" w:color="auto"/>
                <w:right w:val="none" w:sz="0" w:space="0" w:color="auto"/>
              </w:divBdr>
              <w:divsChild>
                <w:div w:id="1556505788">
                  <w:marLeft w:val="0"/>
                  <w:marRight w:val="0"/>
                  <w:marTop w:val="0"/>
                  <w:marBottom w:val="0"/>
                  <w:divBdr>
                    <w:top w:val="none" w:sz="0" w:space="0" w:color="auto"/>
                    <w:left w:val="none" w:sz="0" w:space="0" w:color="auto"/>
                    <w:bottom w:val="none" w:sz="0" w:space="0" w:color="auto"/>
                    <w:right w:val="none" w:sz="0" w:space="0" w:color="auto"/>
                  </w:divBdr>
                  <w:divsChild>
                    <w:div w:id="1454441344">
                      <w:marLeft w:val="0"/>
                      <w:marRight w:val="0"/>
                      <w:marTop w:val="0"/>
                      <w:marBottom w:val="0"/>
                      <w:divBdr>
                        <w:top w:val="none" w:sz="0" w:space="0" w:color="auto"/>
                        <w:left w:val="none" w:sz="0" w:space="0" w:color="auto"/>
                        <w:bottom w:val="none" w:sz="0" w:space="0" w:color="auto"/>
                        <w:right w:val="none" w:sz="0" w:space="0" w:color="auto"/>
                      </w:divBdr>
                      <w:divsChild>
                        <w:div w:id="982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421</Words>
  <Characters>2403</Characters>
  <Application>Microsoft Macintosh Word</Application>
  <DocSecurity>0</DocSecurity>
  <Lines>20</Lines>
  <Paragraphs>4</Paragraphs>
  <ScaleCrop>false</ScaleCrop>
  <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Jill Carnie</cp:lastModifiedBy>
  <cp:revision>5</cp:revision>
  <cp:lastPrinted>2014-02-07T19:15:00Z</cp:lastPrinted>
  <dcterms:created xsi:type="dcterms:W3CDTF">2014-05-20T20:36:00Z</dcterms:created>
  <dcterms:modified xsi:type="dcterms:W3CDTF">2014-08-10T13:37:00Z</dcterms:modified>
</cp:coreProperties>
</file>